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04106" w14:textId="318498DA" w:rsidR="0034367E" w:rsidRDefault="0034367E" w:rsidP="003436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26. </w:t>
      </w:r>
      <w:r w:rsidR="0040698A">
        <w:rPr>
          <w:rFonts w:ascii="Times New Roman" w:hAnsi="Times New Roman" w:cs="Times New Roman"/>
        </w:rPr>
        <w:t xml:space="preserve">stavak 1.-3. </w:t>
      </w:r>
      <w:r>
        <w:rPr>
          <w:rFonts w:ascii="Times New Roman" w:hAnsi="Times New Roman" w:cs="Times New Roman"/>
        </w:rPr>
        <w:t>Zakona o predškolskom odgoju i obrazovanju („NN“ 10/17, 107/07, 94/13, 98/19,57/22 , 101/23),</w:t>
      </w:r>
      <w:r w:rsidR="004069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članka 50. Statuta Dječjeg vrtića Sisak Novi i Odluke Upravnog vijeća od </w:t>
      </w:r>
      <w:r w:rsidR="0010064D">
        <w:rPr>
          <w:rFonts w:ascii="Times New Roman" w:hAnsi="Times New Roman" w:cs="Times New Roman"/>
        </w:rPr>
        <w:t>23</w:t>
      </w:r>
      <w:r w:rsidR="0040698A">
        <w:rPr>
          <w:rFonts w:ascii="Times New Roman" w:hAnsi="Times New Roman" w:cs="Times New Roman"/>
        </w:rPr>
        <w:t>.02.2026</w:t>
      </w:r>
      <w:r>
        <w:rPr>
          <w:rFonts w:ascii="Times New Roman" w:hAnsi="Times New Roman" w:cs="Times New Roman"/>
        </w:rPr>
        <w:t xml:space="preserve"> godine Upravno vijeće, raspisuje</w:t>
      </w:r>
    </w:p>
    <w:p w14:paraId="5D495BB4" w14:textId="77777777" w:rsidR="00723522" w:rsidRDefault="00723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24FF509" w14:textId="77777777" w:rsidR="0072352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NATJEČAJ</w:t>
      </w:r>
    </w:p>
    <w:p w14:paraId="307842A5" w14:textId="77777777" w:rsidR="0072352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  obavljanje poslova radnog mjesta</w:t>
      </w:r>
    </w:p>
    <w:p w14:paraId="10A18EC2" w14:textId="69FFF186" w:rsidR="0072352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0698A">
        <w:rPr>
          <w:rFonts w:ascii="Times New Roman" w:eastAsia="Times New Roman" w:hAnsi="Times New Roman" w:cs="Times New Roman"/>
          <w:sz w:val="24"/>
        </w:rPr>
        <w:t>TAJNIK/TAJNICA</w:t>
      </w:r>
      <w:r>
        <w:rPr>
          <w:rFonts w:ascii="Times New Roman" w:eastAsia="Times New Roman" w:hAnsi="Times New Roman" w:cs="Times New Roman"/>
          <w:sz w:val="24"/>
        </w:rPr>
        <w:t xml:space="preserve"> -  (m/ž) - </w:t>
      </w:r>
      <w:r w:rsidR="0040698A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 izvršitelj/ic</w:t>
      </w:r>
      <w:r w:rsidR="0040698A"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 na </w:t>
      </w:r>
      <w:r w:rsidR="00040EA7">
        <w:rPr>
          <w:rFonts w:ascii="Times New Roman" w:eastAsia="Times New Roman" w:hAnsi="Times New Roman" w:cs="Times New Roman"/>
          <w:sz w:val="24"/>
        </w:rPr>
        <w:t>ne</w:t>
      </w:r>
      <w:r>
        <w:rPr>
          <w:rFonts w:ascii="Times New Roman" w:eastAsia="Times New Roman" w:hAnsi="Times New Roman" w:cs="Times New Roman"/>
          <w:sz w:val="24"/>
        </w:rPr>
        <w:t xml:space="preserve">određeno puno </w:t>
      </w:r>
      <w:r w:rsidR="00040EA7">
        <w:rPr>
          <w:rFonts w:ascii="Times New Roman" w:eastAsia="Times New Roman" w:hAnsi="Times New Roman" w:cs="Times New Roman"/>
          <w:sz w:val="24"/>
        </w:rPr>
        <w:t>radno vrijeme</w:t>
      </w:r>
    </w:p>
    <w:p w14:paraId="20EE61A6" w14:textId="77777777" w:rsidR="00723522" w:rsidRDefault="00723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7424E77B" w14:textId="77777777" w:rsidR="00723522" w:rsidRDefault="00723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6CA4C75D" w14:textId="77777777" w:rsidR="0040698A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Uvjeti su: </w:t>
      </w:r>
      <w:r w:rsidR="0040698A">
        <w:rPr>
          <w:rFonts w:ascii="Times New Roman" w:eastAsia="Times New Roman" w:hAnsi="Times New Roman" w:cs="Times New Roman"/>
          <w:sz w:val="24"/>
        </w:rPr>
        <w:t>prema Zakonu</w:t>
      </w:r>
      <w:r>
        <w:rPr>
          <w:rFonts w:ascii="Times New Roman" w:eastAsia="Times New Roman" w:hAnsi="Times New Roman" w:cs="Times New Roman"/>
          <w:sz w:val="24"/>
        </w:rPr>
        <w:t xml:space="preserve"> o predškolskom odgoju i obrazovanju</w:t>
      </w:r>
    </w:p>
    <w:p w14:paraId="46D15324" w14:textId="7C429B9C" w:rsidR="0072352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(NN</w:t>
      </w:r>
      <w:r w:rsidR="0040698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10/97,107/07,94/13,98/19,57/22,101/23) i </w:t>
      </w:r>
      <w:r w:rsidR="0040698A">
        <w:rPr>
          <w:rFonts w:ascii="Times New Roman" w:eastAsia="Times New Roman" w:hAnsi="Times New Roman" w:cs="Times New Roman"/>
          <w:sz w:val="24"/>
        </w:rPr>
        <w:t>Pravilniku o odgovarajućoj vrsti i razini obrazovanja odgojno-obrazovnih i ostalih radnika u dječjem vrtiću, ustanovama te drugim pravnim i fizičkim osobama koje provode programe ranog i predškolskog odgoja i obrazovanja (NN 145/2024.)</w:t>
      </w:r>
    </w:p>
    <w:p w14:paraId="676F76D9" w14:textId="4D09F48A" w:rsidR="0072352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natječaj se mogu prijaviti osobe oba spola koje is</w:t>
      </w:r>
      <w:r w:rsidR="0000221F">
        <w:rPr>
          <w:rFonts w:ascii="Times New Roman" w:eastAsia="Times New Roman" w:hAnsi="Times New Roman" w:cs="Times New Roman"/>
          <w:sz w:val="24"/>
        </w:rPr>
        <w:t xml:space="preserve">punjavaju </w:t>
      </w:r>
      <w:r>
        <w:rPr>
          <w:rFonts w:ascii="Times New Roman" w:eastAsia="Times New Roman" w:hAnsi="Times New Roman" w:cs="Times New Roman"/>
          <w:sz w:val="24"/>
        </w:rPr>
        <w:t>propisane uvjete.</w:t>
      </w:r>
    </w:p>
    <w:p w14:paraId="10F08427" w14:textId="77777777" w:rsidR="00140076" w:rsidRDefault="0014007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1099F04" w14:textId="2413A809" w:rsidR="00723522" w:rsidRDefault="00000000" w:rsidP="00A2713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Razina obrazovanja:</w:t>
      </w:r>
    </w:p>
    <w:p w14:paraId="4F8C54F8" w14:textId="55A47F51" w:rsidR="0040698A" w:rsidRDefault="00406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0E291A" w14:textId="3D6B56A4" w:rsidR="0040698A" w:rsidRDefault="00406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Studij: Pravo/Javna uprava</w:t>
      </w:r>
    </w:p>
    <w:p w14:paraId="47CD7329" w14:textId="6AC36EA7" w:rsidR="0040698A" w:rsidRDefault="00406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Vrsta i razina studija: sveučilišni integrirani prijediplomski i diplomski studij prava/stručni diplomski studij </w:t>
      </w:r>
      <w:r w:rsidR="00D54BA7">
        <w:rPr>
          <w:rFonts w:ascii="Times New Roman" w:eastAsia="Times New Roman" w:hAnsi="Times New Roman" w:cs="Times New Roman"/>
          <w:sz w:val="24"/>
        </w:rPr>
        <w:t>javne uprave</w:t>
      </w:r>
    </w:p>
    <w:p w14:paraId="4584E27E" w14:textId="08AD29B8" w:rsidR="00D54BA7" w:rsidRDefault="00D54BA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Stečeni akademski naziv: sveučilišni/a magistar/magistra prava, magistar/magistra javne uprave.</w:t>
      </w:r>
    </w:p>
    <w:p w14:paraId="3158BA76" w14:textId="58C7ED09" w:rsidR="00D54BA7" w:rsidRDefault="00D54BA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Poslove tajnika može obavljati osoba koja je završila prijediplomski stručni studij javne uprave te stekla naziv prvostupnik/ica javne uprave, ako se na natječaj ne javi osoba odgovarajuće navedene vrste i razine studija.</w:t>
      </w:r>
    </w:p>
    <w:p w14:paraId="2FC5BCED" w14:textId="77777777" w:rsidR="00D54BA7" w:rsidRDefault="00D54BA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B862EE4" w14:textId="3516C8E6" w:rsidR="00D54BA7" w:rsidRDefault="00D54BA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Uvjete za rad u skladu s odredbama navedenoga Pravilnika ispunjavaju i osobe koje su završile odgovarajući studijski program prema ranijim propisima te stekle odgovarajuću kvalifikaciju i akademski naziv u skladu s odredbama Zakona o visokom obrazovanju i znanstvenoj djelatnosti, Zakona o akademskim i stručnim nazivima i akademskom stupnju te Zakona o predškolskom odgoju i obrazovanju.</w:t>
      </w:r>
    </w:p>
    <w:p w14:paraId="41D9E960" w14:textId="77777777" w:rsidR="00F95290" w:rsidRDefault="00F9529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6B00BBA" w14:textId="77777777" w:rsidR="0072352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Prije zasnivanja radnog odnosa poslodavac će potencijalnog kandidata uputiti na utvrđivanje zdravstvene sposobnosti za obavljanje poslova radnog mjesta sukladno čl. 64. (NN broj 71/14, 118/14,154/14,94/18,96/18).</w:t>
      </w:r>
    </w:p>
    <w:p w14:paraId="4ABE963E" w14:textId="77777777" w:rsidR="00723522" w:rsidRDefault="007235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9A33E2D" w14:textId="28F28C0A" w:rsidR="00723522" w:rsidRDefault="00000000" w:rsidP="00A2713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Rok za podnošenje prijava je 8 dana od dana objave natječaja.</w:t>
      </w:r>
    </w:p>
    <w:p w14:paraId="56950130" w14:textId="77777777" w:rsidR="0072352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Uz zamolbu vlastoručno potpisanu potrebno je priložiti:</w:t>
      </w:r>
    </w:p>
    <w:p w14:paraId="2D5B7B29" w14:textId="77777777" w:rsidR="00723522" w:rsidRDefault="0000000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životopis,</w:t>
      </w:r>
    </w:p>
    <w:p w14:paraId="29909CE0" w14:textId="77777777" w:rsidR="00723522" w:rsidRDefault="0000000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presliku dokaza o stručnoj spremi,</w:t>
      </w:r>
    </w:p>
    <w:p w14:paraId="6501AAA0" w14:textId="63C5AA78" w:rsidR="005C6BA6" w:rsidRPr="00CA2715" w:rsidRDefault="005C6BA6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CA2715">
        <w:rPr>
          <w:rFonts w:ascii="Times New Roman" w:hAnsi="Times New Roman" w:cs="Times New Roman"/>
        </w:rPr>
        <w:t>uvjerenje o zdravstvenoj sposobnosti radnika,</w:t>
      </w:r>
    </w:p>
    <w:p w14:paraId="2BDF1412" w14:textId="6B46A78B" w:rsidR="00723522" w:rsidRDefault="0000000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dokaz o radnom stažu, elektronički zapis od HZMO -a (ne starije od dana od objave natječaja),</w:t>
      </w:r>
    </w:p>
    <w:p w14:paraId="2811B016" w14:textId="10967EBA" w:rsidR="00723522" w:rsidRDefault="0000000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uvjerenje da se protiv kandidata ne vodi postupak za kazneno djelo navedeno u čl.25. st. 2  Zakona </w:t>
      </w:r>
      <w:r w:rsidR="006E5A8D"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>ne starije od dana objave natječaja</w:t>
      </w:r>
      <w:r w:rsidR="006E5A8D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>,</w:t>
      </w:r>
    </w:p>
    <w:p w14:paraId="499D02A6" w14:textId="58B678D7" w:rsidR="00723522" w:rsidRDefault="0000000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uvjerenje da se protiv kandidata ne vodi postupak za prekršaj naveden u čl.25. st 4.  Zakona </w:t>
      </w:r>
      <w:r w:rsidR="006E5A8D"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>ne starije od dana objave natječaja</w:t>
      </w:r>
      <w:r w:rsidR="006E5A8D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>,</w:t>
      </w:r>
    </w:p>
    <w:p w14:paraId="277B7F29" w14:textId="78886987" w:rsidR="00723522" w:rsidRDefault="0000000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potvrda Centra za socijalnu skrb (prema mjestu stanovanja) da kandidatu nisu izrečene mjere iz članka 25.Zakona </w:t>
      </w:r>
      <w:r w:rsidR="006E5A8D"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>ne starija od dana objave natječaja</w:t>
      </w:r>
      <w:r w:rsidR="006E5A8D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>,</w:t>
      </w:r>
    </w:p>
    <w:p w14:paraId="47CA0E1A" w14:textId="77777777" w:rsidR="00723522" w:rsidRDefault="0000000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izjava kandidata o nepostojanju zapreka iz čl.25. Zakona za prijem u radni odnos (vlastoručno potpisana),</w:t>
      </w:r>
    </w:p>
    <w:p w14:paraId="2D8BDCDB" w14:textId="77777777" w:rsidR="00723522" w:rsidRDefault="0000000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dokaz o državljanstvu</w:t>
      </w:r>
    </w:p>
    <w:p w14:paraId="7CD01280" w14:textId="77777777" w:rsidR="00723522" w:rsidRDefault="007235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562C690" w14:textId="77777777" w:rsidR="0072352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Uvjeti: Pristupnici na natječaj moraju ispunjavati uvjete iz članka 25. Zakonu o predškolskom odgoju i obrazovanju.</w:t>
      </w:r>
    </w:p>
    <w:p w14:paraId="49686B23" w14:textId="77777777" w:rsidR="00723522" w:rsidRDefault="007235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7C28252" w14:textId="77777777" w:rsidR="00D84205" w:rsidRDefault="00D84205" w:rsidP="00D8420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Prijavljeni kandidati čije će zamolbe udovoljavati uvjetima ovog natječaja biti će pozvani na pismeno i usmeno testiranje kompetencija za zapošljavanje o čemu će biti pravovremeno obavješteni.</w:t>
      </w:r>
    </w:p>
    <w:p w14:paraId="0D725F66" w14:textId="77777777" w:rsidR="00D84205" w:rsidRDefault="00D8420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5E2FBF9" w14:textId="77777777" w:rsidR="0072352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2FE96CA1" w14:textId="77777777" w:rsidR="00723522" w:rsidRDefault="007235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8F928EB" w14:textId="77777777" w:rsidR="0072352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Kandidat koji može ostvariti pravo prednosti sukladno članku 102. Zakona o hrvatskim braniteljima iz Domovinskog rata i članovima njihovih obitelji (Narodne novine, broj 121/17, </w:t>
      </w:r>
    </w:p>
    <w:p w14:paraId="79A37D55" w14:textId="77777777" w:rsidR="0072352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98/19, 84/21), članku 48.f Zakona o zaštiti vojnih i civilnih invalida rata (Narodne novine, broj 33/92, 57/92, 77/92, 27/93, 58/93, 2/94, 76/94, 108/95, 108/96, 82/01, 103/03, 148/13, </w:t>
      </w:r>
    </w:p>
    <w:p w14:paraId="100C2E67" w14:textId="77777777" w:rsidR="0072352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3E5CD719" w14:textId="77777777" w:rsidR="00723522" w:rsidRDefault="007235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AB49DF8" w14:textId="77777777" w:rsidR="0072352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4E1CFC4C" w14:textId="77777777" w:rsidR="00723522" w:rsidRDefault="00000000">
      <w:pPr>
        <w:spacing w:after="0" w:line="240" w:lineRule="auto"/>
        <w:rPr>
          <w:rFonts w:ascii="Times New Roman" w:eastAsia="Times New Roman" w:hAnsi="Times New Roman" w:cs="Times New Roman"/>
          <w:color w:val="4BACC6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priložiti sve potrebne dokaze dostupne na poveznici ministarstva hrvatskih branitelja </w:t>
      </w:r>
      <w:hyperlink r:id="rId6">
        <w:r w:rsidR="00723522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https://branitelji.gov.hr/zaposljavanje-843/843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  <w:hyperlink r:id="rId7">
        <w:r w:rsidR="00723522">
          <w:rPr>
            <w:rFonts w:ascii="Times New Roman" w:eastAsia="Times New Roman" w:hAnsi="Times New Roman" w:cs="Times New Roman"/>
            <w:color w:val="4BACC6"/>
            <w:sz w:val="24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</w:p>
    <w:p w14:paraId="4907DB35" w14:textId="77777777" w:rsidR="00723522" w:rsidRDefault="00723522">
      <w:pPr>
        <w:spacing w:after="0" w:line="240" w:lineRule="auto"/>
        <w:rPr>
          <w:rFonts w:ascii="Times New Roman" w:eastAsia="Times New Roman" w:hAnsi="Times New Roman" w:cs="Times New Roman"/>
          <w:color w:val="4BACC6"/>
          <w:sz w:val="24"/>
        </w:rPr>
      </w:pPr>
    </w:p>
    <w:p w14:paraId="4D7153CC" w14:textId="77777777" w:rsidR="0072352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Kandidat koji se poziva na pravo prednosti pri zapošljavanju u skladu s člankom 48.f Zakona o zaštiti vojnih i civilnih invalida rata (Narodne novine, broj 33/92, 57/92, 77/92, 27/93, </w:t>
      </w:r>
    </w:p>
    <w:p w14:paraId="0FA8A742" w14:textId="77777777" w:rsidR="0072352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542542E7" w14:textId="77777777" w:rsidR="00723522" w:rsidRDefault="007235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4846D0A" w14:textId="77777777" w:rsidR="0072352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8">
        <w:r w:rsidR="00723522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https://branitelji.gov.hr/zaposljavanje-843/843</w:t>
        </w:r>
      </w:hyperlink>
    </w:p>
    <w:p w14:paraId="5757D94B" w14:textId="77777777" w:rsidR="00723522" w:rsidRDefault="007235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hyperlink r:id="rId9">
        <w:r>
          <w:rPr>
            <w:rFonts w:ascii="Times New Roman" w:eastAsia="Times New Roman" w:hAnsi="Times New Roman" w:cs="Times New Roman"/>
            <w:color w:val="4BACC6"/>
            <w:sz w:val="20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0380915" w14:textId="77777777" w:rsidR="00723522" w:rsidRDefault="007235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294F7D5" w14:textId="77777777" w:rsidR="00403882" w:rsidRDefault="00403882" w:rsidP="00403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9D68DCC" w14:textId="77777777" w:rsidR="00403882" w:rsidRDefault="00403882" w:rsidP="00403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097F77A" w14:textId="37F47FC6" w:rsidR="00403882" w:rsidRDefault="00403882" w:rsidP="00403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Prijavom na natječaj kandidati su izričito suglasni da vrtić kao voditelj obrade osobnih podataka može prikupljati i obrađivati podatke u svrhu provođenja postupka za zapošljavanje.</w:t>
      </w:r>
    </w:p>
    <w:p w14:paraId="40FDECBF" w14:textId="77777777" w:rsidR="00403882" w:rsidRDefault="00403882" w:rsidP="00403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Vrtić će osobne podatke kandidata prikupljati i obrađivati samo u mjeri u kojoj je to potrebno sukladno uvjetima ovog natječaja. Prikupljeni osobni podaci kandidata neće se koristiti niti obrađivati u druge svrhe.</w:t>
      </w:r>
    </w:p>
    <w:p w14:paraId="3CDE80C8" w14:textId="77777777" w:rsidR="006E5A8D" w:rsidRDefault="006E5A8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0C1479D" w14:textId="77777777" w:rsidR="0072352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Kandidati koji se pozivaju na pravo prednosti pri zapošljavanju sukladno članku 9. Zakona o profesionalnoj rehabilitaciji i zapošljavanju osoba s invaliditetom (NN 157/13,152/14,39/18,32/29) dužni su da bi ostvarili pravo prednosti pri zapošljavanju pod jednakim uvjetima pozvati se na navedeno pravo i dostaviti sve dokaze propisane člankom 9.</w:t>
      </w:r>
    </w:p>
    <w:p w14:paraId="71E53BD5" w14:textId="77777777" w:rsidR="00723522" w:rsidRDefault="007235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2354681" w14:textId="436ED401" w:rsidR="0072352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Kandidati/kinje će biti obaviješteni o rezultatima natječaja putem inte</w:t>
      </w:r>
      <w:r w:rsidR="0000221F">
        <w:rPr>
          <w:rFonts w:ascii="Times New Roman" w:eastAsia="Times New Roman" w:hAnsi="Times New Roman" w:cs="Times New Roman"/>
          <w:sz w:val="24"/>
        </w:rPr>
        <w:t>rnetske</w:t>
      </w:r>
      <w:r>
        <w:rPr>
          <w:rFonts w:ascii="Times New Roman" w:eastAsia="Times New Roman" w:hAnsi="Times New Roman" w:cs="Times New Roman"/>
          <w:sz w:val="24"/>
        </w:rPr>
        <w:t xml:space="preserve"> stranice vrtića u propisanom roku.</w:t>
      </w:r>
    </w:p>
    <w:p w14:paraId="50DE7A89" w14:textId="77777777" w:rsidR="00723522" w:rsidRDefault="00723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20FB20B" w14:textId="77777777" w:rsidR="0072352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Kandidati/tkinje koji nije podnio/podnijela pravodobnu i potpunu prijavu ili ne ispunjava formalne uvjete natječaja, ne smatra se kandidatom/tkinjom u postupku predmetnog natječaja.</w:t>
      </w:r>
    </w:p>
    <w:p w14:paraId="2F2DF310" w14:textId="77777777" w:rsidR="00723522" w:rsidRDefault="00723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0D286F5" w14:textId="1635AE12" w:rsidR="0072352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Prijave s potrebnim dokazima o ispunjavanju uvjeta dostaviti neposredno ili poštom na adresu: Dječji vrtić Sisak Novi, Hrvatskog narodnog preporoda 33, 44010 Sisak sa naznakom „Natječaj za </w:t>
      </w:r>
      <w:r w:rsidR="00AD5C7E">
        <w:rPr>
          <w:rFonts w:ascii="Times New Roman" w:eastAsia="Times New Roman" w:hAnsi="Times New Roman" w:cs="Times New Roman"/>
          <w:sz w:val="24"/>
        </w:rPr>
        <w:t>tajnika/icu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76FEA">
        <w:rPr>
          <w:rFonts w:ascii="Times New Roman" w:eastAsia="Times New Roman" w:hAnsi="Times New Roman" w:cs="Times New Roman"/>
          <w:sz w:val="24"/>
        </w:rPr>
        <w:t xml:space="preserve">na </w:t>
      </w:r>
      <w:r w:rsidR="0004760C">
        <w:rPr>
          <w:rFonts w:ascii="Times New Roman" w:eastAsia="Times New Roman" w:hAnsi="Times New Roman" w:cs="Times New Roman"/>
          <w:sz w:val="24"/>
        </w:rPr>
        <w:t>ne</w:t>
      </w:r>
      <w:r w:rsidR="00876FEA">
        <w:rPr>
          <w:rFonts w:ascii="Times New Roman" w:eastAsia="Times New Roman" w:hAnsi="Times New Roman" w:cs="Times New Roman"/>
          <w:sz w:val="24"/>
        </w:rPr>
        <w:t>određeno</w:t>
      </w:r>
      <w:r w:rsidR="0004760C">
        <w:rPr>
          <w:rFonts w:ascii="Times New Roman" w:eastAsia="Times New Roman" w:hAnsi="Times New Roman" w:cs="Times New Roman"/>
          <w:sz w:val="24"/>
        </w:rPr>
        <w:t xml:space="preserve"> puno radno vrijeme</w:t>
      </w:r>
      <w:r>
        <w:rPr>
          <w:rFonts w:ascii="Times New Roman" w:eastAsia="Times New Roman" w:hAnsi="Times New Roman" w:cs="Times New Roman"/>
          <w:sz w:val="24"/>
        </w:rPr>
        <w:t>.“</w:t>
      </w:r>
    </w:p>
    <w:p w14:paraId="77901CD3" w14:textId="77777777" w:rsidR="0072352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Natječaj će se objaviti na mrežnim stranicama i oglasnoj ploči Hrvatskog zavoda za zapošljavanje i na službenoj stranici Dječjeg vrtića Sisak Novi.</w:t>
      </w:r>
    </w:p>
    <w:p w14:paraId="6EAEB0DA" w14:textId="77777777" w:rsidR="00723522" w:rsidRDefault="00723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EC3921B" w14:textId="71BF7D8E" w:rsidR="00723522" w:rsidRDefault="004960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Natječaj je otvoren </w:t>
      </w:r>
      <w:r w:rsidRPr="0049605F">
        <w:rPr>
          <w:rFonts w:ascii="Times New Roman" w:eastAsia="Times New Roman" w:hAnsi="Times New Roman" w:cs="Times New Roman"/>
          <w:b/>
          <w:bCs/>
          <w:sz w:val="24"/>
        </w:rPr>
        <w:t xml:space="preserve">od </w:t>
      </w:r>
      <w:r w:rsidR="0010064D">
        <w:rPr>
          <w:rFonts w:ascii="Times New Roman" w:eastAsia="Times New Roman" w:hAnsi="Times New Roman" w:cs="Times New Roman"/>
          <w:b/>
          <w:bCs/>
          <w:sz w:val="24"/>
        </w:rPr>
        <w:t>2</w:t>
      </w:r>
      <w:r w:rsidR="0012605A">
        <w:rPr>
          <w:rFonts w:ascii="Times New Roman" w:eastAsia="Times New Roman" w:hAnsi="Times New Roman" w:cs="Times New Roman"/>
          <w:b/>
          <w:bCs/>
          <w:sz w:val="24"/>
        </w:rPr>
        <w:t>4</w:t>
      </w:r>
      <w:r w:rsidR="00AD5C7E">
        <w:rPr>
          <w:rFonts w:ascii="Times New Roman" w:eastAsia="Times New Roman" w:hAnsi="Times New Roman" w:cs="Times New Roman"/>
          <w:b/>
          <w:bCs/>
          <w:sz w:val="24"/>
        </w:rPr>
        <w:t>.02.2026</w:t>
      </w:r>
      <w:r w:rsidRPr="0049605F">
        <w:rPr>
          <w:rFonts w:ascii="Times New Roman" w:eastAsia="Times New Roman" w:hAnsi="Times New Roman" w:cs="Times New Roman"/>
          <w:b/>
          <w:bCs/>
          <w:sz w:val="24"/>
        </w:rPr>
        <w:t xml:space="preserve">. godine do </w:t>
      </w:r>
      <w:r w:rsidR="0010064D">
        <w:rPr>
          <w:rFonts w:ascii="Times New Roman" w:eastAsia="Times New Roman" w:hAnsi="Times New Roman" w:cs="Times New Roman"/>
          <w:b/>
          <w:bCs/>
          <w:sz w:val="24"/>
        </w:rPr>
        <w:t>0</w:t>
      </w:r>
      <w:r w:rsidR="0012605A">
        <w:rPr>
          <w:rFonts w:ascii="Times New Roman" w:eastAsia="Times New Roman" w:hAnsi="Times New Roman" w:cs="Times New Roman"/>
          <w:b/>
          <w:bCs/>
          <w:sz w:val="24"/>
        </w:rPr>
        <w:t>3</w:t>
      </w:r>
      <w:r w:rsidR="00AD5C7E">
        <w:rPr>
          <w:rFonts w:ascii="Times New Roman" w:eastAsia="Times New Roman" w:hAnsi="Times New Roman" w:cs="Times New Roman"/>
          <w:b/>
          <w:bCs/>
          <w:sz w:val="24"/>
        </w:rPr>
        <w:t>.0</w:t>
      </w:r>
      <w:r w:rsidR="0010064D">
        <w:rPr>
          <w:rFonts w:ascii="Times New Roman" w:eastAsia="Times New Roman" w:hAnsi="Times New Roman" w:cs="Times New Roman"/>
          <w:b/>
          <w:bCs/>
          <w:sz w:val="24"/>
        </w:rPr>
        <w:t>3</w:t>
      </w:r>
      <w:r w:rsidRPr="0049605F">
        <w:rPr>
          <w:rFonts w:ascii="Times New Roman" w:eastAsia="Times New Roman" w:hAnsi="Times New Roman" w:cs="Times New Roman"/>
          <w:b/>
          <w:bCs/>
          <w:sz w:val="24"/>
        </w:rPr>
        <w:t>.202</w:t>
      </w:r>
      <w:r w:rsidR="00AD5C7E">
        <w:rPr>
          <w:rFonts w:ascii="Times New Roman" w:eastAsia="Times New Roman" w:hAnsi="Times New Roman" w:cs="Times New Roman"/>
          <w:b/>
          <w:bCs/>
          <w:sz w:val="24"/>
        </w:rPr>
        <w:t>6</w:t>
      </w:r>
      <w:r w:rsidRPr="0049605F">
        <w:rPr>
          <w:rFonts w:ascii="Times New Roman" w:eastAsia="Times New Roman" w:hAnsi="Times New Roman" w:cs="Times New Roman"/>
          <w:b/>
          <w:bCs/>
          <w:sz w:val="24"/>
        </w:rPr>
        <w:t>. godine</w:t>
      </w:r>
    </w:p>
    <w:p w14:paraId="0EB5F52A" w14:textId="77777777" w:rsidR="00723522" w:rsidRDefault="00723522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58AFD2F" w14:textId="77777777" w:rsidR="00723522" w:rsidRDefault="00723522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7235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86B74"/>
    <w:multiLevelType w:val="multilevel"/>
    <w:tmpl w:val="3D3A3A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E16615B"/>
    <w:multiLevelType w:val="multilevel"/>
    <w:tmpl w:val="5F326E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1220560">
    <w:abstractNumId w:val="1"/>
  </w:num>
  <w:num w:numId="2" w16cid:durableId="19176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522"/>
    <w:rsid w:val="0000221F"/>
    <w:rsid w:val="00005807"/>
    <w:rsid w:val="00040EA7"/>
    <w:rsid w:val="0004760C"/>
    <w:rsid w:val="000926D7"/>
    <w:rsid w:val="000C588A"/>
    <w:rsid w:val="000F2D75"/>
    <w:rsid w:val="0010064D"/>
    <w:rsid w:val="00125B4F"/>
    <w:rsid w:val="0012605A"/>
    <w:rsid w:val="00140076"/>
    <w:rsid w:val="00186FE0"/>
    <w:rsid w:val="00247395"/>
    <w:rsid w:val="00322B38"/>
    <w:rsid w:val="0034367E"/>
    <w:rsid w:val="003528E5"/>
    <w:rsid w:val="00403882"/>
    <w:rsid w:val="0040698A"/>
    <w:rsid w:val="00471E19"/>
    <w:rsid w:val="0049605F"/>
    <w:rsid w:val="004D0E5F"/>
    <w:rsid w:val="005B031A"/>
    <w:rsid w:val="005C6BA6"/>
    <w:rsid w:val="005D3F5C"/>
    <w:rsid w:val="006821D3"/>
    <w:rsid w:val="006D4EBD"/>
    <w:rsid w:val="006E5A8D"/>
    <w:rsid w:val="00723522"/>
    <w:rsid w:val="007532C5"/>
    <w:rsid w:val="007C70AB"/>
    <w:rsid w:val="008733C9"/>
    <w:rsid w:val="00876FEA"/>
    <w:rsid w:val="008B2C86"/>
    <w:rsid w:val="009917B4"/>
    <w:rsid w:val="009965FE"/>
    <w:rsid w:val="009B1B29"/>
    <w:rsid w:val="009C08B0"/>
    <w:rsid w:val="009D2221"/>
    <w:rsid w:val="009D62B7"/>
    <w:rsid w:val="00A00F0F"/>
    <w:rsid w:val="00A1322D"/>
    <w:rsid w:val="00A27135"/>
    <w:rsid w:val="00A66706"/>
    <w:rsid w:val="00A7320F"/>
    <w:rsid w:val="00AD5C7E"/>
    <w:rsid w:val="00AF081B"/>
    <w:rsid w:val="00B241FB"/>
    <w:rsid w:val="00C05E21"/>
    <w:rsid w:val="00C77D20"/>
    <w:rsid w:val="00CA2715"/>
    <w:rsid w:val="00D54BA7"/>
    <w:rsid w:val="00D84205"/>
    <w:rsid w:val="00D9033E"/>
    <w:rsid w:val="00DF528A"/>
    <w:rsid w:val="00EB029C"/>
    <w:rsid w:val="00EB77FB"/>
    <w:rsid w:val="00F261CD"/>
    <w:rsid w:val="00F55224"/>
    <w:rsid w:val="00F60E4B"/>
    <w:rsid w:val="00F9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7373"/>
  <w15:docId w15:val="{AE6BB108-A1A8-4B1E-9429-EC659C21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3F81-D13D-469D-91CE-81C45A040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DVSN</cp:lastModifiedBy>
  <cp:revision>35</cp:revision>
  <cp:lastPrinted>2024-06-19T07:19:00Z</cp:lastPrinted>
  <dcterms:created xsi:type="dcterms:W3CDTF">2024-06-19T07:17:00Z</dcterms:created>
  <dcterms:modified xsi:type="dcterms:W3CDTF">2026-02-23T12:22:00Z</dcterms:modified>
</cp:coreProperties>
</file>